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68" w:rsidRDefault="0039671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-444500</wp:posOffset>
            </wp:positionV>
            <wp:extent cx="2952750" cy="21304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dddd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B32" w:rsidRDefault="00F13B32" w:rsidP="00F13B32">
      <w:pPr>
        <w:jc w:val="center"/>
      </w:pPr>
    </w:p>
    <w:p w:rsidR="00F13B32" w:rsidRDefault="00F13B32"/>
    <w:p w:rsidR="00396712" w:rsidRDefault="00396712" w:rsidP="00F13B32">
      <w:pPr>
        <w:jc w:val="center"/>
        <w:rPr>
          <w:b/>
          <w:sz w:val="32"/>
          <w:szCs w:val="32"/>
        </w:rPr>
      </w:pPr>
    </w:p>
    <w:p w:rsidR="00396712" w:rsidRDefault="00396712" w:rsidP="00F13B32">
      <w:pPr>
        <w:jc w:val="center"/>
        <w:rPr>
          <w:b/>
          <w:sz w:val="32"/>
          <w:szCs w:val="32"/>
        </w:rPr>
      </w:pPr>
    </w:p>
    <w:p w:rsidR="00396712" w:rsidRDefault="00396712" w:rsidP="00F13B32">
      <w:pPr>
        <w:jc w:val="center"/>
        <w:rPr>
          <w:b/>
          <w:sz w:val="32"/>
          <w:szCs w:val="32"/>
        </w:rPr>
      </w:pPr>
    </w:p>
    <w:p w:rsidR="00396712" w:rsidRDefault="00396712" w:rsidP="00F13B32">
      <w:pPr>
        <w:jc w:val="center"/>
        <w:rPr>
          <w:b/>
          <w:sz w:val="32"/>
          <w:szCs w:val="32"/>
        </w:rPr>
      </w:pPr>
    </w:p>
    <w:p w:rsidR="00396712" w:rsidRDefault="00396712" w:rsidP="00F13B32">
      <w:pPr>
        <w:jc w:val="center"/>
        <w:rPr>
          <w:b/>
          <w:sz w:val="32"/>
          <w:szCs w:val="32"/>
        </w:rPr>
      </w:pPr>
    </w:p>
    <w:p w:rsidR="00396712" w:rsidRDefault="00396712" w:rsidP="00F13B32">
      <w:pPr>
        <w:jc w:val="center"/>
        <w:rPr>
          <w:b/>
          <w:sz w:val="32"/>
          <w:szCs w:val="32"/>
        </w:rPr>
      </w:pPr>
    </w:p>
    <w:p w:rsidR="00F13B32" w:rsidRPr="00985BCE" w:rsidRDefault="00396712" w:rsidP="00F13B32">
      <w:pPr>
        <w:jc w:val="center"/>
        <w:rPr>
          <w:b/>
          <w:color w:val="FFFFFF" w:themeColor="background1"/>
          <w:sz w:val="32"/>
          <w:szCs w:val="32"/>
        </w:rPr>
      </w:pPr>
      <w:r w:rsidRPr="00985BCE">
        <w:rPr>
          <w:b/>
          <w:color w:val="FFFFFF" w:themeColor="background1"/>
          <w:sz w:val="32"/>
          <w:szCs w:val="32"/>
          <w:highlight w:val="blue"/>
        </w:rPr>
        <w:t>P</w:t>
      </w:r>
      <w:r w:rsidR="00F13B32" w:rsidRPr="00985BCE">
        <w:rPr>
          <w:b/>
          <w:color w:val="FFFFFF" w:themeColor="background1"/>
          <w:sz w:val="32"/>
          <w:szCs w:val="32"/>
          <w:highlight w:val="blue"/>
        </w:rPr>
        <w:t>RIJAVNICA</w:t>
      </w:r>
    </w:p>
    <w:p w:rsidR="00F13B32" w:rsidRDefault="00F13B32" w:rsidP="00F13B32">
      <w:pPr>
        <w:jc w:val="center"/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D3287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IME NATJECATELJA</w:t>
      </w:r>
      <w:r w:rsidR="00F13B32">
        <w:rPr>
          <w:b/>
          <w:sz w:val="28"/>
          <w:szCs w:val="28"/>
        </w:rPr>
        <w:tab/>
        <w:t>____________________________________________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D3287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MJESTO STANOVANJA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</w:t>
      </w:r>
    </w:p>
    <w:p w:rsidR="00D32872" w:rsidRDefault="00D32872" w:rsidP="00F13B32">
      <w:pPr>
        <w:rPr>
          <w:b/>
          <w:sz w:val="28"/>
          <w:szCs w:val="28"/>
        </w:rPr>
      </w:pPr>
    </w:p>
    <w:p w:rsidR="00D32872" w:rsidRDefault="00985BCE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GODINA ROĐENJA</w:t>
      </w:r>
      <w:r w:rsidR="00D32872">
        <w:rPr>
          <w:b/>
          <w:sz w:val="28"/>
          <w:szCs w:val="28"/>
        </w:rPr>
        <w:tab/>
        <w:t>____________________________________________</w:t>
      </w:r>
    </w:p>
    <w:p w:rsidR="00F13B32" w:rsidRDefault="00F13B32" w:rsidP="00F13B32">
      <w:pPr>
        <w:rPr>
          <w:b/>
          <w:sz w:val="28"/>
          <w:szCs w:val="28"/>
        </w:rPr>
      </w:pPr>
    </w:p>
    <w:p w:rsidR="00985BCE" w:rsidRDefault="00985BCE" w:rsidP="00985BCE">
      <w:pPr>
        <w:jc w:val="left"/>
        <w:rPr>
          <w:b/>
          <w:bCs/>
          <w:sz w:val="28"/>
          <w:szCs w:val="28"/>
        </w:rPr>
      </w:pPr>
    </w:p>
    <w:p w:rsidR="00985BCE" w:rsidRPr="00985BCE" w:rsidRDefault="00985BCE" w:rsidP="00985BCE">
      <w:pPr>
        <w:jc w:val="left"/>
        <w:rPr>
          <w:b/>
          <w:sz w:val="28"/>
          <w:szCs w:val="28"/>
        </w:rPr>
      </w:pPr>
      <w:r w:rsidRPr="00985BCE">
        <w:rPr>
          <w:b/>
          <w:bCs/>
          <w:sz w:val="28"/>
          <w:szCs w:val="28"/>
        </w:rPr>
        <w:t>PRAVILA UTRKE I SIGURNOST NATJECATELJA</w:t>
      </w:r>
    </w:p>
    <w:p w:rsidR="00985BCE" w:rsidRDefault="00985BCE" w:rsidP="00985BCE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Sudionici utrke</w:t>
      </w:r>
      <w:r w:rsidRPr="00985BCE">
        <w:rPr>
          <w:sz w:val="28"/>
          <w:szCs w:val="28"/>
        </w:rPr>
        <w:t xml:space="preserve"> moraju slijediti označenu tr</w:t>
      </w:r>
      <w:r>
        <w:rPr>
          <w:sz w:val="28"/>
          <w:szCs w:val="28"/>
        </w:rPr>
        <w:t xml:space="preserve">asu sukladno svojoj kategoriji. Nije dozvoljeno </w:t>
      </w:r>
      <w:r w:rsidRPr="00985BCE">
        <w:rPr>
          <w:sz w:val="28"/>
          <w:szCs w:val="28"/>
        </w:rPr>
        <w:t>korištenje putova izvan staze i kraćenje staze.</w:t>
      </w:r>
    </w:p>
    <w:p w:rsidR="00985BCE" w:rsidRDefault="00985BCE" w:rsidP="00985BCE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Sudionici utrke</w:t>
      </w:r>
      <w:r w:rsidRPr="00985BCE">
        <w:rPr>
          <w:sz w:val="28"/>
          <w:szCs w:val="28"/>
        </w:rPr>
        <w:t xml:space="preserve"> se n</w:t>
      </w:r>
      <w:r>
        <w:rPr>
          <w:sz w:val="28"/>
          <w:szCs w:val="28"/>
        </w:rPr>
        <w:t>atječu na vlastitu odgovornost.</w:t>
      </w:r>
    </w:p>
    <w:p w:rsidR="00985BCE" w:rsidRDefault="00985BCE" w:rsidP="00985BCE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Sudionici utrke </w:t>
      </w:r>
      <w:r w:rsidRPr="00985BCE">
        <w:rPr>
          <w:sz w:val="28"/>
          <w:szCs w:val="28"/>
        </w:rPr>
        <w:t xml:space="preserve">moraju nositi </w:t>
      </w:r>
      <w:r>
        <w:rPr>
          <w:sz w:val="28"/>
          <w:szCs w:val="28"/>
        </w:rPr>
        <w:t xml:space="preserve">zaštitnu </w:t>
      </w:r>
      <w:r w:rsidRPr="00985BCE">
        <w:rPr>
          <w:sz w:val="28"/>
          <w:szCs w:val="28"/>
        </w:rPr>
        <w:t>opremu</w:t>
      </w:r>
      <w:r>
        <w:rPr>
          <w:sz w:val="28"/>
          <w:szCs w:val="28"/>
        </w:rPr>
        <w:t xml:space="preserve"> (kacigu i štitnike).</w:t>
      </w:r>
    </w:p>
    <w:p w:rsidR="00985BCE" w:rsidRDefault="00985BCE" w:rsidP="00985BCE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Sudionici utrke </w:t>
      </w:r>
      <w:r w:rsidRPr="00985BCE">
        <w:rPr>
          <w:sz w:val="28"/>
          <w:szCs w:val="28"/>
        </w:rPr>
        <w:t xml:space="preserve">moraju nositi startni </w:t>
      </w:r>
      <w:r>
        <w:rPr>
          <w:sz w:val="28"/>
          <w:szCs w:val="28"/>
        </w:rPr>
        <w:t>broj tijekom cijele utrke na predjelu prsa ili trbuha.</w:t>
      </w:r>
    </w:p>
    <w:p w:rsidR="00985BCE" w:rsidRDefault="00985BCE" w:rsidP="00985BCE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 w:rsidRPr="00985BCE">
        <w:rPr>
          <w:sz w:val="28"/>
          <w:szCs w:val="28"/>
        </w:rPr>
        <w:t xml:space="preserve">Sve maloljetne osobe </w:t>
      </w:r>
      <w:r>
        <w:rPr>
          <w:sz w:val="28"/>
          <w:szCs w:val="28"/>
        </w:rPr>
        <w:t xml:space="preserve">u utrci </w:t>
      </w:r>
      <w:r w:rsidRPr="00985BCE">
        <w:rPr>
          <w:sz w:val="28"/>
          <w:szCs w:val="28"/>
        </w:rPr>
        <w:t>mogu sudjelovati isključivo uz pratnj</w:t>
      </w:r>
      <w:r>
        <w:rPr>
          <w:sz w:val="28"/>
          <w:szCs w:val="28"/>
        </w:rPr>
        <w:t>u i na odgovornost roditelja.</w:t>
      </w:r>
    </w:p>
    <w:p w:rsidR="00985BCE" w:rsidRDefault="00985BCE" w:rsidP="00985BCE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 w:rsidRPr="00985BCE">
        <w:rPr>
          <w:sz w:val="28"/>
          <w:szCs w:val="28"/>
        </w:rPr>
        <w:t>Za nepridržavanje ovih pravila natjeca</w:t>
      </w:r>
      <w:r>
        <w:rPr>
          <w:sz w:val="28"/>
          <w:szCs w:val="28"/>
        </w:rPr>
        <w:t>telji će biti diskvalificirani.</w:t>
      </w:r>
    </w:p>
    <w:p w:rsidR="00EC6BE4" w:rsidRDefault="00EC6BE4" w:rsidP="00EC6BE4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Svi</w:t>
      </w:r>
      <w:r w:rsidRPr="00985BCE">
        <w:rPr>
          <w:sz w:val="28"/>
          <w:szCs w:val="28"/>
        </w:rPr>
        <w:t xml:space="preserve"> </w:t>
      </w:r>
      <w:r>
        <w:rPr>
          <w:sz w:val="28"/>
          <w:szCs w:val="28"/>
        </w:rPr>
        <w:t>sudionici</w:t>
      </w:r>
      <w:r w:rsidRPr="00985BCE">
        <w:rPr>
          <w:sz w:val="28"/>
          <w:szCs w:val="28"/>
        </w:rPr>
        <w:t xml:space="preserve"> utrke moraju biti maskirani. </w:t>
      </w:r>
    </w:p>
    <w:p w:rsidR="00985BCE" w:rsidRDefault="00985BCE" w:rsidP="00985BCE">
      <w:pPr>
        <w:pStyle w:val="Odlomakpopisa"/>
        <w:numPr>
          <w:ilvl w:val="0"/>
          <w:numId w:val="1"/>
        </w:numPr>
        <w:jc w:val="left"/>
        <w:rPr>
          <w:sz w:val="28"/>
          <w:szCs w:val="28"/>
        </w:rPr>
      </w:pPr>
      <w:r w:rsidRPr="00985BCE">
        <w:rPr>
          <w:sz w:val="28"/>
          <w:szCs w:val="28"/>
        </w:rPr>
        <w:t xml:space="preserve">Svi </w:t>
      </w:r>
      <w:r>
        <w:rPr>
          <w:sz w:val="28"/>
          <w:szCs w:val="28"/>
        </w:rPr>
        <w:t xml:space="preserve">sudionici utrke </w:t>
      </w:r>
      <w:r w:rsidRPr="00985BCE">
        <w:rPr>
          <w:sz w:val="28"/>
          <w:szCs w:val="28"/>
        </w:rPr>
        <w:t xml:space="preserve">potpisuju </w:t>
      </w:r>
      <w:r w:rsidR="00EC6BE4">
        <w:rPr>
          <w:sz w:val="28"/>
          <w:szCs w:val="28"/>
        </w:rPr>
        <w:t>ovu Prijavnicu u znak prihvaćanja gore navedenog</w:t>
      </w:r>
      <w:r w:rsidRPr="00985BCE">
        <w:rPr>
          <w:sz w:val="28"/>
          <w:szCs w:val="28"/>
        </w:rPr>
        <w:t>.</w:t>
      </w:r>
    </w:p>
    <w:p w:rsidR="00985BCE" w:rsidRDefault="00985BCE" w:rsidP="00985BCE">
      <w:pPr>
        <w:jc w:val="left"/>
        <w:rPr>
          <w:sz w:val="28"/>
          <w:szCs w:val="28"/>
        </w:rPr>
      </w:pPr>
    </w:p>
    <w:p w:rsidR="000E58AD" w:rsidRPr="000E58AD" w:rsidRDefault="000E58AD" w:rsidP="000E58AD">
      <w:pPr>
        <w:rPr>
          <w:sz w:val="28"/>
          <w:szCs w:val="28"/>
        </w:rPr>
      </w:pPr>
      <w:r w:rsidRPr="000E58AD">
        <w:rPr>
          <w:sz w:val="28"/>
          <w:szCs w:val="28"/>
        </w:rPr>
        <w:t>Sukladno novoj odredbi o zaštiti osobnih podataka, sudionici pristaju na objavu fotografija i videozapisa u medijima i službenim glasilima Općine Omišalj i Turističke zajednice Općine Omišalj.</w:t>
      </w:r>
    </w:p>
    <w:p w:rsidR="00985BCE" w:rsidRDefault="00985BCE" w:rsidP="00985BCE">
      <w:pPr>
        <w:jc w:val="left"/>
        <w:rPr>
          <w:sz w:val="28"/>
          <w:szCs w:val="28"/>
        </w:rPr>
      </w:pPr>
    </w:p>
    <w:p w:rsidR="00985BCE" w:rsidRDefault="00985BCE" w:rsidP="00985BCE">
      <w:pPr>
        <w:jc w:val="right"/>
        <w:rPr>
          <w:sz w:val="28"/>
          <w:szCs w:val="28"/>
        </w:rPr>
      </w:pPr>
      <w:r>
        <w:rPr>
          <w:sz w:val="28"/>
          <w:szCs w:val="28"/>
        </w:rPr>
        <w:t>Potpis</w:t>
      </w:r>
    </w:p>
    <w:p w:rsidR="00985BCE" w:rsidRDefault="00985BCE" w:rsidP="00985BCE">
      <w:pPr>
        <w:jc w:val="right"/>
        <w:rPr>
          <w:sz w:val="28"/>
          <w:szCs w:val="28"/>
        </w:rPr>
      </w:pPr>
    </w:p>
    <w:p w:rsidR="00985BCE" w:rsidRPr="00985BCE" w:rsidRDefault="00985BCE" w:rsidP="00985B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bookmarkStart w:id="0" w:name="_GoBack"/>
      <w:bookmarkEnd w:id="0"/>
    </w:p>
    <w:sectPr w:rsidR="00985BCE" w:rsidRPr="00985BCE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C5E"/>
    <w:multiLevelType w:val="hybridMultilevel"/>
    <w:tmpl w:val="2250A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B32"/>
    <w:rsid w:val="000E58AD"/>
    <w:rsid w:val="00210918"/>
    <w:rsid w:val="00237A7B"/>
    <w:rsid w:val="00366A24"/>
    <w:rsid w:val="00396712"/>
    <w:rsid w:val="003F7568"/>
    <w:rsid w:val="00580738"/>
    <w:rsid w:val="005F7DD6"/>
    <w:rsid w:val="0085172A"/>
    <w:rsid w:val="008A660B"/>
    <w:rsid w:val="00985BCE"/>
    <w:rsid w:val="00A771C6"/>
    <w:rsid w:val="00D32872"/>
    <w:rsid w:val="00E54916"/>
    <w:rsid w:val="00EC6BE4"/>
    <w:rsid w:val="00F13B32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5CE3"/>
  <w15:docId w15:val="{514562F9-1346-4579-8CBB-FC2C0EB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5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3B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B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tz-omisalj-pult1</cp:lastModifiedBy>
  <cp:revision>8</cp:revision>
  <cp:lastPrinted>2017-01-19T13:45:00Z</cp:lastPrinted>
  <dcterms:created xsi:type="dcterms:W3CDTF">2018-01-02T15:13:00Z</dcterms:created>
  <dcterms:modified xsi:type="dcterms:W3CDTF">2019-01-03T13:13:00Z</dcterms:modified>
</cp:coreProperties>
</file>