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68" w:rsidRDefault="003F7568"/>
    <w:p w:rsidR="00F13B32" w:rsidRDefault="00F13B32" w:rsidP="00F13B3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297783" cy="448574"/>
            <wp:effectExtent l="19050" t="0" r="0" b="0"/>
            <wp:docPr id="2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824" cy="4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B32" w:rsidRDefault="00F13B32"/>
    <w:p w:rsidR="00F13B32" w:rsidRPr="00F13B32" w:rsidRDefault="00F13B32" w:rsidP="00F13B32">
      <w:pPr>
        <w:jc w:val="center"/>
        <w:rPr>
          <w:b/>
          <w:sz w:val="32"/>
          <w:szCs w:val="32"/>
        </w:rPr>
      </w:pPr>
      <w:r w:rsidRPr="00F13B32">
        <w:rPr>
          <w:b/>
          <w:sz w:val="32"/>
          <w:szCs w:val="32"/>
        </w:rPr>
        <w:t>PRIJAVNICA</w:t>
      </w:r>
    </w:p>
    <w:p w:rsidR="00F13B32" w:rsidRDefault="00F13B32" w:rsidP="00F13B32">
      <w:pPr>
        <w:jc w:val="center"/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NAZIV GRUPE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</w:t>
      </w: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BROJ ČLANOVA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</w:t>
      </w: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(najviše pet)</w:t>
      </w: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IMENA ČLANOVA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</w:t>
      </w: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</w:t>
      </w: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037C1C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13B32">
        <w:rPr>
          <w:b/>
          <w:sz w:val="28"/>
          <w:szCs w:val="28"/>
        </w:rPr>
        <w:t>. natjecanje u spravljanju frita održati će se 2</w:t>
      </w:r>
      <w:r w:rsidR="00E54727">
        <w:rPr>
          <w:b/>
          <w:sz w:val="28"/>
          <w:szCs w:val="28"/>
        </w:rPr>
        <w:t>0</w:t>
      </w:r>
      <w:r w:rsidR="00F13B32">
        <w:rPr>
          <w:b/>
          <w:sz w:val="28"/>
          <w:szCs w:val="28"/>
        </w:rPr>
        <w:t>.1.201</w:t>
      </w:r>
      <w:r w:rsidR="00E54727">
        <w:rPr>
          <w:b/>
          <w:sz w:val="28"/>
          <w:szCs w:val="28"/>
        </w:rPr>
        <w:t>8</w:t>
      </w:r>
      <w:r w:rsidR="00F13B32">
        <w:rPr>
          <w:b/>
          <w:sz w:val="28"/>
          <w:szCs w:val="28"/>
        </w:rPr>
        <w:t xml:space="preserve">. godine u Njivicama na placi (jog). Početak je u 14 sati (frite do tada moraju biti spremne za podjelu). </w:t>
      </w: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Frite će ocjenjivati žiri u tročlanom sastavu</w:t>
      </w:r>
      <w:r w:rsidR="00E54727">
        <w:rPr>
          <w:b/>
          <w:sz w:val="28"/>
          <w:szCs w:val="28"/>
        </w:rPr>
        <w:t xml:space="preserve"> u 16 sati</w:t>
      </w:r>
      <w:r>
        <w:rPr>
          <w:b/>
          <w:sz w:val="28"/>
          <w:szCs w:val="28"/>
        </w:rPr>
        <w:t>.</w:t>
      </w: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grupe koje sudjeluju u </w:t>
      </w:r>
      <w:r w:rsidR="00E547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natjecanju spravljanja frita, </w:t>
      </w:r>
      <w:r w:rsidR="00037C1C">
        <w:rPr>
          <w:b/>
          <w:sz w:val="28"/>
          <w:szCs w:val="28"/>
        </w:rPr>
        <w:t>TZ Općine Omišalj</w:t>
      </w:r>
      <w:r>
        <w:rPr>
          <w:b/>
          <w:sz w:val="28"/>
          <w:szCs w:val="28"/>
        </w:rPr>
        <w:t xml:space="preserve"> osigurat će iznos od 500,00 kuna za nabavku namirnica u </w:t>
      </w:r>
      <w:r w:rsidR="00037C1C">
        <w:rPr>
          <w:b/>
          <w:sz w:val="28"/>
          <w:szCs w:val="28"/>
        </w:rPr>
        <w:t xml:space="preserve">prodavaonicama </w:t>
      </w:r>
      <w:r w:rsidR="00E54727">
        <w:rPr>
          <w:b/>
          <w:sz w:val="28"/>
          <w:szCs w:val="28"/>
        </w:rPr>
        <w:t>TRGOVINA KRK</w:t>
      </w:r>
      <w:r w:rsidR="00037C1C">
        <w:rPr>
          <w:b/>
          <w:sz w:val="28"/>
          <w:szCs w:val="28"/>
        </w:rPr>
        <w:t xml:space="preserve"> d.d.</w:t>
      </w:r>
      <w:r>
        <w:rPr>
          <w:b/>
          <w:sz w:val="28"/>
          <w:szCs w:val="28"/>
        </w:rPr>
        <w:t xml:space="preserve"> </w:t>
      </w:r>
      <w:r w:rsidR="00037C1C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plinske boce (</w:t>
      </w:r>
      <w:r w:rsidR="00037C1C">
        <w:rPr>
          <w:b/>
          <w:sz w:val="28"/>
          <w:szCs w:val="28"/>
        </w:rPr>
        <w:t>ukoliko</w:t>
      </w:r>
      <w:r>
        <w:rPr>
          <w:b/>
          <w:sz w:val="28"/>
          <w:szCs w:val="28"/>
        </w:rPr>
        <w:t xml:space="preserve"> treba). Svaka grupa dobit će dva stola za rad.</w:t>
      </w:r>
      <w:r w:rsidR="00580738">
        <w:rPr>
          <w:b/>
          <w:sz w:val="28"/>
          <w:szCs w:val="28"/>
        </w:rPr>
        <w:t xml:space="preserve"> Plastične posude, vrećice za smeće i salvete osigurat će </w:t>
      </w:r>
      <w:r w:rsidR="00037C1C">
        <w:rPr>
          <w:b/>
          <w:sz w:val="28"/>
          <w:szCs w:val="28"/>
        </w:rPr>
        <w:t>TZ Općine Omišalj</w:t>
      </w:r>
      <w:r w:rsidR="00580738">
        <w:rPr>
          <w:b/>
          <w:sz w:val="28"/>
          <w:szCs w:val="28"/>
        </w:rPr>
        <w:t>.</w:t>
      </w: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037C1C">
        <w:rPr>
          <w:b/>
          <w:sz w:val="28"/>
          <w:szCs w:val="28"/>
        </w:rPr>
        <w:t xml:space="preserve">rupe same moraju osigurati rešo, a </w:t>
      </w:r>
      <w:r>
        <w:rPr>
          <w:b/>
          <w:sz w:val="28"/>
          <w:szCs w:val="28"/>
        </w:rPr>
        <w:t xml:space="preserve">ukoliko se radi o strujnom o tome </w:t>
      </w:r>
      <w:r w:rsidR="00037C1C">
        <w:rPr>
          <w:b/>
          <w:sz w:val="28"/>
          <w:szCs w:val="28"/>
        </w:rPr>
        <w:t xml:space="preserve">molimo </w:t>
      </w:r>
      <w:r>
        <w:rPr>
          <w:b/>
          <w:sz w:val="28"/>
          <w:szCs w:val="28"/>
        </w:rPr>
        <w:t xml:space="preserve">obavijestiti </w:t>
      </w:r>
      <w:r w:rsidR="00037C1C">
        <w:rPr>
          <w:b/>
          <w:sz w:val="28"/>
          <w:szCs w:val="28"/>
        </w:rPr>
        <w:t xml:space="preserve">TZ </w:t>
      </w:r>
      <w:r>
        <w:rPr>
          <w:b/>
          <w:sz w:val="28"/>
          <w:szCs w:val="28"/>
        </w:rPr>
        <w:t>Općin</w:t>
      </w:r>
      <w:r w:rsidR="00037C1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Omišalj kako bi se osigurao priključak.</w:t>
      </w: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Svi/e članovi/ice grupe moraju biti maskirani. </w:t>
      </w:r>
    </w:p>
    <w:p w:rsidR="00F13B32" w:rsidRDefault="00F13B32" w:rsidP="00F13B32">
      <w:pPr>
        <w:rPr>
          <w:b/>
          <w:sz w:val="28"/>
          <w:szCs w:val="28"/>
        </w:rPr>
      </w:pPr>
    </w:p>
    <w:p w:rsidR="00F13B32" w:rsidRDefault="00F13B32" w:rsidP="00F1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Dodatne informacije dostupne na broj</w:t>
      </w:r>
      <w:r w:rsidR="00037C1C">
        <w:rPr>
          <w:b/>
          <w:sz w:val="28"/>
          <w:szCs w:val="28"/>
        </w:rPr>
        <w:t>: 051/846-</w:t>
      </w:r>
      <w:r w:rsidR="00340037">
        <w:rPr>
          <w:b/>
          <w:sz w:val="28"/>
          <w:szCs w:val="28"/>
        </w:rPr>
        <w:t>735</w:t>
      </w:r>
      <w:bookmarkStart w:id="0" w:name="_GoBack"/>
      <w:bookmarkEnd w:id="0"/>
      <w:r w:rsidR="00037C1C">
        <w:rPr>
          <w:b/>
          <w:sz w:val="28"/>
          <w:szCs w:val="28"/>
        </w:rPr>
        <w:t>.</w:t>
      </w:r>
    </w:p>
    <w:p w:rsidR="00F13B32" w:rsidRDefault="00F13B32" w:rsidP="00F13B32">
      <w:pPr>
        <w:rPr>
          <w:b/>
          <w:sz w:val="28"/>
          <w:szCs w:val="28"/>
        </w:rPr>
      </w:pPr>
    </w:p>
    <w:p w:rsidR="00F13B32" w:rsidRPr="00F13B32" w:rsidRDefault="00F13B32" w:rsidP="00F13B32">
      <w:pPr>
        <w:rPr>
          <w:b/>
          <w:sz w:val="28"/>
          <w:szCs w:val="28"/>
        </w:rPr>
      </w:pPr>
    </w:p>
    <w:sectPr w:rsidR="00F13B32" w:rsidRPr="00F13B32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B32"/>
    <w:rsid w:val="00037C1C"/>
    <w:rsid w:val="000C20F2"/>
    <w:rsid w:val="00210918"/>
    <w:rsid w:val="00340037"/>
    <w:rsid w:val="003F7568"/>
    <w:rsid w:val="00580738"/>
    <w:rsid w:val="00754F45"/>
    <w:rsid w:val="00A771C6"/>
    <w:rsid w:val="00E54727"/>
    <w:rsid w:val="00F1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jbigovic</cp:lastModifiedBy>
  <cp:revision>5</cp:revision>
  <cp:lastPrinted>2017-01-11T09:39:00Z</cp:lastPrinted>
  <dcterms:created xsi:type="dcterms:W3CDTF">2018-01-02T15:11:00Z</dcterms:created>
  <dcterms:modified xsi:type="dcterms:W3CDTF">2018-01-08T13:58:00Z</dcterms:modified>
</cp:coreProperties>
</file>